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0332" w14:textId="31737D3B" w:rsidR="00EE5EA0" w:rsidRPr="00EE5EA0" w:rsidRDefault="00EE5EA0" w:rsidP="00EE5EA0">
      <w:pPr>
        <w:pStyle w:val="a5"/>
        <w:pBdr>
          <w:top w:val="single" w:sz="24" w:space="1" w:color="auto"/>
          <w:left w:val="single" w:sz="24" w:space="4" w:color="auto"/>
          <w:bottom w:val="single" w:sz="24" w:space="1" w:color="auto"/>
          <w:right w:val="single" w:sz="24" w:space="4" w:color="auto"/>
        </w:pBdr>
        <w:shd w:val="clear" w:color="auto" w:fill="FFFFFF" w:themeFill="background1"/>
        <w:rPr>
          <w:b w:val="0"/>
          <w:color w:val="000000" w:themeColor="text1"/>
        </w:rPr>
      </w:pPr>
      <w:r w:rsidRPr="00EE5EA0">
        <w:rPr>
          <w:rFonts w:hint="eastAsia"/>
          <w:color w:val="000000" w:themeColor="text1"/>
        </w:rPr>
        <w:t>事故発生時の対応方法</w:t>
      </w:r>
    </w:p>
    <w:p w14:paraId="5509228F" w14:textId="25D3504B" w:rsidR="009A5C89" w:rsidRDefault="009A5C89" w:rsidP="009A5C89">
      <w:pPr>
        <w:rPr>
          <w:b/>
          <w:bCs/>
          <w:color w:val="000000" w:themeColor="text1"/>
        </w:rPr>
      </w:pPr>
      <w:r w:rsidRPr="009A5C89">
        <w:rPr>
          <w:rFonts w:hint="eastAsia"/>
          <w:b/>
          <w:bCs/>
          <w:color w:val="FF0000"/>
        </w:rPr>
        <w:t>なぜこの業務が必要なのか？</w:t>
      </w:r>
      <w:r>
        <w:rPr>
          <w:b/>
          <w:bCs/>
          <w:color w:val="FF0000"/>
        </w:rPr>
        <w:br/>
      </w:r>
      <w:r w:rsidRPr="00EE5EA0">
        <w:rPr>
          <w:rFonts w:hint="eastAsia"/>
          <w:b/>
          <w:bCs/>
          <w:color w:val="000000" w:themeColor="text1"/>
        </w:rPr>
        <w:t>事故が発生した場合は、速やかに市町村へと報告する事が行政によって定められていますので、発生した事故を具体的に「事故報告書」に記載する必要があります。</w:t>
      </w:r>
      <w:r w:rsidR="00EE5EA0" w:rsidRPr="00EE5EA0">
        <w:rPr>
          <w:rFonts w:hint="eastAsia"/>
          <w:b/>
          <w:bCs/>
          <w:color w:val="000000" w:themeColor="text1"/>
        </w:rPr>
        <w:t>介護における事故とは、ご利用者様の私物を物損してしまった時やご利用者様の体に外傷が残るような怪我をしてしまった時などを指します。事故が起きた原因を改善し事故再発防止に努めましょう。</w:t>
      </w:r>
    </w:p>
    <w:p w14:paraId="3841B877" w14:textId="31138228" w:rsidR="00EE5EA0" w:rsidRDefault="00EE5EA0" w:rsidP="00EE5EA0">
      <w:pPr>
        <w:pStyle w:val="1"/>
        <w:numPr>
          <w:ilvl w:val="0"/>
          <w:numId w:val="3"/>
        </w:numPr>
      </w:pPr>
      <w:r>
        <w:rPr>
          <w:rFonts w:hint="eastAsia"/>
        </w:rPr>
        <w:t>事故発生後、速やかにフロアリーダーに報告する</w:t>
      </w:r>
    </w:p>
    <w:p w14:paraId="0CD56CAF" w14:textId="5E5D5EC1" w:rsidR="00EE5EA0" w:rsidRDefault="00EE5EA0" w:rsidP="00EE5EA0">
      <w:pPr>
        <w:rPr>
          <w:b/>
          <w:bCs/>
        </w:rPr>
      </w:pPr>
      <w:r>
        <w:rPr>
          <w:rFonts w:hint="eastAsia"/>
        </w:rPr>
        <w:t>転倒や物を壊してしまったら場合は速やかに外傷や痛み・精神状態の確認を速やかにおこない報告する。報告後指示を待ち、事故発生時の状況を把握する。外傷がある場合はご利用者様を動かさない様にすること。</w:t>
      </w:r>
      <w:r>
        <w:br/>
      </w:r>
      <w:r w:rsidRPr="00255093">
        <w:rPr>
          <w:rFonts w:hint="eastAsia"/>
          <w:b/>
          <w:bCs/>
        </w:rPr>
        <w:t>※転倒があった場合</w:t>
      </w:r>
      <w:r w:rsidR="00255093" w:rsidRPr="00255093">
        <w:rPr>
          <w:rFonts w:hint="eastAsia"/>
          <w:b/>
          <w:bCs/>
        </w:rPr>
        <w:t>、無理に体を動かすと、脳に影響する可能性があるため転倒時の体勢を保持する必要がある。</w:t>
      </w:r>
    </w:p>
    <w:p w14:paraId="3F0908E0" w14:textId="602075FC" w:rsidR="00255093" w:rsidRDefault="00255093" w:rsidP="00255093">
      <w:pPr>
        <w:pStyle w:val="1"/>
        <w:numPr>
          <w:ilvl w:val="0"/>
          <w:numId w:val="3"/>
        </w:numPr>
      </w:pPr>
      <w:r>
        <w:rPr>
          <w:rFonts w:hint="eastAsia"/>
        </w:rPr>
        <w:t>緊急性が高い場合は救急車「</w:t>
      </w:r>
      <w:r>
        <w:rPr>
          <w:rFonts w:hint="eastAsia"/>
        </w:rPr>
        <w:t>1</w:t>
      </w:r>
      <w:r>
        <w:t>19</w:t>
      </w:r>
      <w:r>
        <w:rPr>
          <w:rFonts w:hint="eastAsia"/>
        </w:rPr>
        <w:t>」を要請する</w:t>
      </w:r>
    </w:p>
    <w:p w14:paraId="1A699908" w14:textId="4FC01B71" w:rsidR="00255093" w:rsidRDefault="00255093" w:rsidP="00255093">
      <w:r>
        <w:rPr>
          <w:rFonts w:hint="eastAsia"/>
        </w:rPr>
        <w:t>1</w:t>
      </w:r>
      <w:r>
        <w:t>19</w:t>
      </w:r>
      <w:r>
        <w:rPr>
          <w:rFonts w:hint="eastAsia"/>
        </w:rPr>
        <w:t>番に連絡し「救急」であることを伝える。住所を市町村から伝え現在の状況を説明する。</w:t>
      </w:r>
    </w:p>
    <w:p w14:paraId="17E9914D" w14:textId="3224F89C" w:rsidR="00255093" w:rsidRDefault="00255093" w:rsidP="00255093">
      <w:pPr>
        <w:pStyle w:val="1"/>
        <w:numPr>
          <w:ilvl w:val="0"/>
          <w:numId w:val="3"/>
        </w:numPr>
      </w:pPr>
      <w:r>
        <w:rPr>
          <w:rFonts w:hint="eastAsia"/>
        </w:rPr>
        <w:t>事故報告書を記載する</w:t>
      </w:r>
    </w:p>
    <w:p w14:paraId="2C7C285B" w14:textId="43197D80" w:rsidR="00255093" w:rsidRPr="00255093" w:rsidRDefault="00255093" w:rsidP="00255093">
      <w:pPr>
        <w:rPr>
          <w:rFonts w:hint="eastAsia"/>
        </w:rPr>
      </w:pPr>
      <w:r>
        <w:rPr>
          <w:noProof/>
        </w:rPr>
        <mc:AlternateContent>
          <mc:Choice Requires="wps">
            <w:drawing>
              <wp:anchor distT="45720" distB="45720" distL="114300" distR="114300" simplePos="0" relativeHeight="251659264" behindDoc="0" locked="0" layoutInCell="1" allowOverlap="1" wp14:anchorId="43F0753C" wp14:editId="192A9792">
                <wp:simplePos x="0" y="0"/>
                <wp:positionH relativeFrom="column">
                  <wp:posOffset>1615440</wp:posOffset>
                </wp:positionH>
                <wp:positionV relativeFrom="paragraph">
                  <wp:posOffset>182880</wp:posOffset>
                </wp:positionV>
                <wp:extent cx="3829050" cy="14478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47800"/>
                        </a:xfrm>
                        <a:prstGeom prst="rect">
                          <a:avLst/>
                        </a:prstGeom>
                        <a:solidFill>
                          <a:srgbClr val="FFFFFF"/>
                        </a:solidFill>
                        <a:ln w="9525">
                          <a:solidFill>
                            <a:srgbClr val="000000"/>
                          </a:solidFill>
                          <a:miter lim="800000"/>
                          <a:headEnd/>
                          <a:tailEnd/>
                        </a:ln>
                      </wps:spPr>
                      <wps:txbx>
                        <w:txbxContent>
                          <w:p w14:paraId="3C289E3B" w14:textId="19A7C21A" w:rsidR="00255093" w:rsidRDefault="00255093">
                            <w:pPr>
                              <w:rPr>
                                <w:rFonts w:hint="eastAsia"/>
                              </w:rPr>
                            </w:pPr>
                            <w:r>
                              <w:rPr>
                                <w:rFonts w:hint="eastAsia"/>
                              </w:rPr>
                              <w:t>事故に遭遇したスタッフが自己の詳細を具体的に書く。</w:t>
                            </w:r>
                            <w:r>
                              <w:br/>
                            </w:r>
                            <w:r>
                              <w:rPr>
                                <w:rFonts w:hint="eastAsia"/>
                              </w:rPr>
                              <w:t>※注意：事故報告書の【</w:t>
                            </w:r>
                            <w:r>
                              <w:rPr>
                                <w:rFonts w:hint="eastAsia"/>
                              </w:rPr>
                              <w:t>再発防止</w:t>
                            </w:r>
                            <w:r>
                              <w:rPr>
                                <w:rFonts w:hint="eastAsia"/>
                              </w:rPr>
                              <w:t>】は【○○を検討中】や【○○を対策する】などといった漠然とした内容は</w:t>
                            </w:r>
                            <w:r>
                              <w:rPr>
                                <w:rFonts w:hint="eastAsia"/>
                              </w:rPr>
                              <w:t>NG</w:t>
                            </w:r>
                            <w:r>
                              <w:rPr>
                                <w:rFonts w:hint="eastAsia"/>
                              </w:rPr>
                              <w:t>。</w:t>
                            </w:r>
                            <w:r>
                              <w:br/>
                            </w:r>
                            <w:r>
                              <w:rPr>
                                <w:rFonts w:hint="eastAsia"/>
                              </w:rPr>
                              <w:t>行政からの指導があるので再発防止のために「実施した内容」を記載すること。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0753C" id="_x0000_t202" coordsize="21600,21600" o:spt="202" path="m,l,21600r21600,l21600,xe">
                <v:stroke joinstyle="miter"/>
                <v:path gradientshapeok="t" o:connecttype="rect"/>
              </v:shapetype>
              <v:shape id="テキスト ボックス 2" o:spid="_x0000_s1026" type="#_x0000_t202" style="position:absolute;margin-left:127.2pt;margin-top:14.4pt;width:301.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ePEQIAACA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">
                <v:textbox>
                  <w:txbxContent>
                    <w:p w14:paraId="3C289E3B" w14:textId="19A7C21A" w:rsidR="00255093" w:rsidRDefault="00255093">
                      <w:pPr>
                        <w:rPr>
                          <w:rFonts w:hint="eastAsia"/>
                        </w:rPr>
                      </w:pPr>
                      <w:r>
                        <w:rPr>
                          <w:rFonts w:hint="eastAsia"/>
                        </w:rPr>
                        <w:t>事故に遭遇したスタッフが自己の詳細を具体的に書く。</w:t>
                      </w:r>
                      <w:r>
                        <w:br/>
                      </w:r>
                      <w:r>
                        <w:rPr>
                          <w:rFonts w:hint="eastAsia"/>
                        </w:rPr>
                        <w:t>※注意：事故報告書の【</w:t>
                      </w:r>
                      <w:r>
                        <w:rPr>
                          <w:rFonts w:hint="eastAsia"/>
                        </w:rPr>
                        <w:t>再発防止</w:t>
                      </w:r>
                      <w:r>
                        <w:rPr>
                          <w:rFonts w:hint="eastAsia"/>
                        </w:rPr>
                        <w:t>】は【○○を検討中】や【○○を対策する】などといった漠然とした内容は</w:t>
                      </w:r>
                      <w:r>
                        <w:rPr>
                          <w:rFonts w:hint="eastAsia"/>
                        </w:rPr>
                        <w:t>NG</w:t>
                      </w:r>
                      <w:r>
                        <w:rPr>
                          <w:rFonts w:hint="eastAsia"/>
                        </w:rPr>
                        <w:t>。</w:t>
                      </w:r>
                      <w:r>
                        <w:br/>
                      </w:r>
                      <w:r>
                        <w:rPr>
                          <w:rFonts w:hint="eastAsia"/>
                        </w:rPr>
                        <w:t>行政からの指導があるので再発防止のために「実施した内容」を記載すること。</w:t>
                      </w:r>
                    </w:p>
                  </w:txbxContent>
                </v:textbox>
                <w10:wrap type="square"/>
              </v:shape>
            </w:pict>
          </mc:Fallback>
        </mc:AlternateContent>
      </w:r>
      <w:r>
        <w:rPr>
          <w:noProof/>
        </w:rPr>
        <w:drawing>
          <wp:inline distT="0" distB="0" distL="0" distR="0" wp14:anchorId="7ED6BC08" wp14:editId="69EC36C6">
            <wp:extent cx="1264920" cy="1819275"/>
            <wp:effectExtent l="0" t="0" r="0" b="9525"/>
            <wp:docPr id="1" name="図 1" descr="テーブル&#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低い精度で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1264920" cy="1819275"/>
                    </a:xfrm>
                    <a:prstGeom prst="rect">
                      <a:avLst/>
                    </a:prstGeom>
                  </pic:spPr>
                </pic:pic>
              </a:graphicData>
            </a:graphic>
          </wp:inline>
        </w:drawing>
      </w:r>
    </w:p>
    <w:sectPr w:rsidR="00255093" w:rsidRPr="002550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2ED9"/>
    <w:multiLevelType w:val="hybridMultilevel"/>
    <w:tmpl w:val="2D6004BE"/>
    <w:lvl w:ilvl="0" w:tplc="54EAF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4041ED"/>
    <w:multiLevelType w:val="hybridMultilevel"/>
    <w:tmpl w:val="A2BCAB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66F6C"/>
    <w:multiLevelType w:val="hybridMultilevel"/>
    <w:tmpl w:val="65B67F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23585">
    <w:abstractNumId w:val="1"/>
  </w:num>
  <w:num w:numId="2" w16cid:durableId="1760102709">
    <w:abstractNumId w:val="2"/>
  </w:num>
  <w:num w:numId="3" w16cid:durableId="64651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B9"/>
    <w:rsid w:val="00255093"/>
    <w:rsid w:val="005848FB"/>
    <w:rsid w:val="009175C3"/>
    <w:rsid w:val="00942EB9"/>
    <w:rsid w:val="009A5C89"/>
    <w:rsid w:val="00B14CF4"/>
    <w:rsid w:val="00EB6B06"/>
    <w:rsid w:val="00EE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CF1EC"/>
  <w15:chartTrackingRefBased/>
  <w15:docId w15:val="{090B8982-DB7C-4417-BE5E-A42CAD2B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C89"/>
    <w:rPr>
      <w:rFonts w:eastAsiaTheme="majorEastAsia"/>
      <w:sz w:val="21"/>
    </w:rPr>
  </w:style>
  <w:style w:type="paragraph" w:styleId="1">
    <w:name w:val="heading 1"/>
    <w:basedOn w:val="a"/>
    <w:next w:val="a"/>
    <w:link w:val="10"/>
    <w:uiPriority w:val="9"/>
    <w:qFormat/>
    <w:rsid w:val="00EB6B0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28"/>
      <w:szCs w:val="22"/>
    </w:rPr>
  </w:style>
  <w:style w:type="paragraph" w:styleId="2">
    <w:name w:val="heading 2"/>
    <w:basedOn w:val="a"/>
    <w:next w:val="a"/>
    <w:link w:val="20"/>
    <w:uiPriority w:val="9"/>
    <w:unhideWhenUsed/>
    <w:qFormat/>
    <w:rsid w:val="00EB6B0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sz w:val="28"/>
    </w:rPr>
  </w:style>
  <w:style w:type="paragraph" w:styleId="3">
    <w:name w:val="heading 3"/>
    <w:basedOn w:val="a"/>
    <w:next w:val="a"/>
    <w:link w:val="30"/>
    <w:uiPriority w:val="9"/>
    <w:unhideWhenUsed/>
    <w:qFormat/>
    <w:rsid w:val="009A5C89"/>
    <w:pPr>
      <w:pBdr>
        <w:top w:val="single" w:sz="6" w:space="2" w:color="4472C4" w:themeColor="accent1"/>
      </w:pBdr>
      <w:spacing w:before="300" w:after="0"/>
      <w:outlineLvl w:val="2"/>
    </w:pPr>
    <w:rPr>
      <w:b/>
      <w:caps/>
      <w:color w:val="1F3763" w:themeColor="accent1" w:themeShade="7F"/>
      <w:spacing w:val="15"/>
    </w:rPr>
  </w:style>
  <w:style w:type="paragraph" w:styleId="4">
    <w:name w:val="heading 4"/>
    <w:basedOn w:val="a"/>
    <w:next w:val="a"/>
    <w:link w:val="40"/>
    <w:uiPriority w:val="9"/>
    <w:unhideWhenUsed/>
    <w:qFormat/>
    <w:rsid w:val="00942EB9"/>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942EB9"/>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942EB9"/>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942EB9"/>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942EB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42EB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6B06"/>
    <w:rPr>
      <w:rFonts w:eastAsiaTheme="majorEastAsia"/>
      <w:b/>
      <w:caps/>
      <w:color w:val="FFFFFF" w:themeColor="background1"/>
      <w:spacing w:val="15"/>
      <w:sz w:val="28"/>
      <w:szCs w:val="22"/>
      <w:shd w:val="clear" w:color="auto" w:fill="4472C4" w:themeFill="accent1"/>
    </w:rPr>
  </w:style>
  <w:style w:type="paragraph" w:styleId="Web">
    <w:name w:val="Normal (Web)"/>
    <w:basedOn w:val="a"/>
    <w:uiPriority w:val="99"/>
    <w:semiHidden/>
    <w:unhideWhenUsed/>
    <w:rsid w:val="00942EB9"/>
    <w:pPr>
      <w:spacing w:beforeAutospacing="1" w:after="100" w:afterAutospacing="1"/>
    </w:pPr>
    <w:rPr>
      <w:rFonts w:ascii="ＭＳ Ｐゴシック" w:eastAsia="ＭＳ Ｐゴシック" w:hAnsi="ＭＳ Ｐゴシック" w:cs="ＭＳ Ｐゴシック"/>
      <w:sz w:val="24"/>
      <w:szCs w:val="24"/>
    </w:rPr>
  </w:style>
  <w:style w:type="paragraph" w:styleId="a3">
    <w:name w:val="No Spacing"/>
    <w:uiPriority w:val="1"/>
    <w:qFormat/>
    <w:rsid w:val="009A5C89"/>
    <w:pPr>
      <w:spacing w:after="0" w:line="240" w:lineRule="auto"/>
    </w:pPr>
    <w:rPr>
      <w:rFonts w:eastAsiaTheme="majorEastAsia"/>
      <w:sz w:val="21"/>
    </w:rPr>
  </w:style>
  <w:style w:type="character" w:customStyle="1" w:styleId="20">
    <w:name w:val="見出し 2 (文字)"/>
    <w:basedOn w:val="a0"/>
    <w:link w:val="2"/>
    <w:uiPriority w:val="9"/>
    <w:rsid w:val="00EB6B06"/>
    <w:rPr>
      <w:rFonts w:eastAsiaTheme="majorEastAsia"/>
      <w:b/>
      <w:caps/>
      <w:spacing w:val="15"/>
      <w:sz w:val="28"/>
      <w:shd w:val="clear" w:color="auto" w:fill="D9E2F3" w:themeFill="accent1" w:themeFillTint="33"/>
    </w:rPr>
  </w:style>
  <w:style w:type="character" w:customStyle="1" w:styleId="30">
    <w:name w:val="見出し 3 (文字)"/>
    <w:basedOn w:val="a0"/>
    <w:link w:val="3"/>
    <w:uiPriority w:val="9"/>
    <w:rsid w:val="009A5C89"/>
    <w:rPr>
      <w:rFonts w:eastAsiaTheme="majorEastAsia"/>
      <w:b/>
      <w:caps/>
      <w:color w:val="1F3763" w:themeColor="accent1" w:themeShade="7F"/>
      <w:spacing w:val="15"/>
      <w:sz w:val="21"/>
    </w:rPr>
  </w:style>
  <w:style w:type="character" w:customStyle="1" w:styleId="40">
    <w:name w:val="見出し 4 (文字)"/>
    <w:basedOn w:val="a0"/>
    <w:link w:val="4"/>
    <w:uiPriority w:val="9"/>
    <w:rsid w:val="00942EB9"/>
    <w:rPr>
      <w:caps/>
      <w:color w:val="2F5496" w:themeColor="accent1" w:themeShade="BF"/>
      <w:spacing w:val="10"/>
    </w:rPr>
  </w:style>
  <w:style w:type="character" w:customStyle="1" w:styleId="50">
    <w:name w:val="見出し 5 (文字)"/>
    <w:basedOn w:val="a0"/>
    <w:link w:val="5"/>
    <w:uiPriority w:val="9"/>
    <w:semiHidden/>
    <w:rsid w:val="00942EB9"/>
    <w:rPr>
      <w:caps/>
      <w:color w:val="2F5496" w:themeColor="accent1" w:themeShade="BF"/>
      <w:spacing w:val="10"/>
    </w:rPr>
  </w:style>
  <w:style w:type="character" w:customStyle="1" w:styleId="60">
    <w:name w:val="見出し 6 (文字)"/>
    <w:basedOn w:val="a0"/>
    <w:link w:val="6"/>
    <w:uiPriority w:val="9"/>
    <w:semiHidden/>
    <w:rsid w:val="00942EB9"/>
    <w:rPr>
      <w:caps/>
      <w:color w:val="2F5496" w:themeColor="accent1" w:themeShade="BF"/>
      <w:spacing w:val="10"/>
    </w:rPr>
  </w:style>
  <w:style w:type="character" w:customStyle="1" w:styleId="70">
    <w:name w:val="見出し 7 (文字)"/>
    <w:basedOn w:val="a0"/>
    <w:link w:val="7"/>
    <w:uiPriority w:val="9"/>
    <w:semiHidden/>
    <w:rsid w:val="00942EB9"/>
    <w:rPr>
      <w:caps/>
      <w:color w:val="2F5496" w:themeColor="accent1" w:themeShade="BF"/>
      <w:spacing w:val="10"/>
    </w:rPr>
  </w:style>
  <w:style w:type="character" w:customStyle="1" w:styleId="80">
    <w:name w:val="見出し 8 (文字)"/>
    <w:basedOn w:val="a0"/>
    <w:link w:val="8"/>
    <w:uiPriority w:val="9"/>
    <w:semiHidden/>
    <w:rsid w:val="00942EB9"/>
    <w:rPr>
      <w:caps/>
      <w:spacing w:val="10"/>
      <w:sz w:val="18"/>
      <w:szCs w:val="18"/>
    </w:rPr>
  </w:style>
  <w:style w:type="character" w:customStyle="1" w:styleId="90">
    <w:name w:val="見出し 9 (文字)"/>
    <w:basedOn w:val="a0"/>
    <w:link w:val="9"/>
    <w:uiPriority w:val="9"/>
    <w:semiHidden/>
    <w:rsid w:val="00942EB9"/>
    <w:rPr>
      <w:i/>
      <w:iCs/>
      <w:caps/>
      <w:spacing w:val="10"/>
      <w:sz w:val="18"/>
      <w:szCs w:val="18"/>
    </w:rPr>
  </w:style>
  <w:style w:type="paragraph" w:styleId="a4">
    <w:name w:val="caption"/>
    <w:basedOn w:val="a"/>
    <w:next w:val="a"/>
    <w:uiPriority w:val="35"/>
    <w:semiHidden/>
    <w:unhideWhenUsed/>
    <w:qFormat/>
    <w:rsid w:val="00942EB9"/>
    <w:rPr>
      <w:b/>
      <w:bCs/>
      <w:color w:val="2F5496" w:themeColor="accent1" w:themeShade="BF"/>
      <w:sz w:val="16"/>
      <w:szCs w:val="16"/>
    </w:rPr>
  </w:style>
  <w:style w:type="paragraph" w:styleId="a5">
    <w:name w:val="Title"/>
    <w:basedOn w:val="a"/>
    <w:next w:val="a"/>
    <w:link w:val="a6"/>
    <w:uiPriority w:val="10"/>
    <w:qFormat/>
    <w:rsid w:val="00EE5EA0"/>
    <w:pPr>
      <w:spacing w:before="0" w:after="0"/>
    </w:pPr>
    <w:rPr>
      <w:rFonts w:asciiTheme="majorHAnsi" w:hAnsiTheme="majorHAnsi" w:cstheme="majorBidi"/>
      <w:b/>
      <w:caps/>
      <w:color w:val="4472C4" w:themeColor="accent1"/>
      <w:spacing w:val="10"/>
      <w:sz w:val="52"/>
      <w:szCs w:val="52"/>
    </w:rPr>
  </w:style>
  <w:style w:type="character" w:customStyle="1" w:styleId="a6">
    <w:name w:val="表題 (文字)"/>
    <w:basedOn w:val="a0"/>
    <w:link w:val="a5"/>
    <w:uiPriority w:val="10"/>
    <w:rsid w:val="00EE5EA0"/>
    <w:rPr>
      <w:rFonts w:asciiTheme="majorHAnsi" w:eastAsiaTheme="majorEastAsia" w:hAnsiTheme="majorHAnsi" w:cstheme="majorBidi"/>
      <w:b/>
      <w:caps/>
      <w:color w:val="4472C4" w:themeColor="accent1"/>
      <w:spacing w:val="10"/>
      <w:sz w:val="52"/>
      <w:szCs w:val="52"/>
    </w:rPr>
  </w:style>
  <w:style w:type="paragraph" w:styleId="a7">
    <w:name w:val="Subtitle"/>
    <w:basedOn w:val="a"/>
    <w:next w:val="a"/>
    <w:link w:val="a8"/>
    <w:uiPriority w:val="11"/>
    <w:qFormat/>
    <w:rsid w:val="00942EB9"/>
    <w:pPr>
      <w:spacing w:before="0" w:after="500" w:line="240" w:lineRule="auto"/>
    </w:pPr>
    <w:rPr>
      <w:caps/>
      <w:color w:val="595959" w:themeColor="text1" w:themeTint="A6"/>
      <w:spacing w:val="10"/>
      <w:szCs w:val="21"/>
    </w:rPr>
  </w:style>
  <w:style w:type="character" w:customStyle="1" w:styleId="a8">
    <w:name w:val="副題 (文字)"/>
    <w:basedOn w:val="a0"/>
    <w:link w:val="a7"/>
    <w:uiPriority w:val="11"/>
    <w:rsid w:val="00942EB9"/>
    <w:rPr>
      <w:caps/>
      <w:color w:val="595959" w:themeColor="text1" w:themeTint="A6"/>
      <w:spacing w:val="10"/>
      <w:sz w:val="21"/>
      <w:szCs w:val="21"/>
    </w:rPr>
  </w:style>
  <w:style w:type="character" w:styleId="a9">
    <w:name w:val="Strong"/>
    <w:uiPriority w:val="22"/>
    <w:qFormat/>
    <w:rsid w:val="00942EB9"/>
    <w:rPr>
      <w:b/>
      <w:bCs/>
    </w:rPr>
  </w:style>
  <w:style w:type="character" w:styleId="aa">
    <w:name w:val="Emphasis"/>
    <w:uiPriority w:val="20"/>
    <w:qFormat/>
    <w:rsid w:val="00942EB9"/>
    <w:rPr>
      <w:caps/>
      <w:color w:val="1F3763" w:themeColor="accent1" w:themeShade="7F"/>
      <w:spacing w:val="5"/>
    </w:rPr>
  </w:style>
  <w:style w:type="paragraph" w:styleId="ab">
    <w:name w:val="Quote"/>
    <w:basedOn w:val="a"/>
    <w:next w:val="a"/>
    <w:link w:val="ac"/>
    <w:uiPriority w:val="29"/>
    <w:qFormat/>
    <w:rsid w:val="00942EB9"/>
    <w:rPr>
      <w:i/>
      <w:iCs/>
      <w:sz w:val="24"/>
      <w:szCs w:val="24"/>
    </w:rPr>
  </w:style>
  <w:style w:type="character" w:customStyle="1" w:styleId="ac">
    <w:name w:val="引用文 (文字)"/>
    <w:basedOn w:val="a0"/>
    <w:link w:val="ab"/>
    <w:uiPriority w:val="29"/>
    <w:rsid w:val="00942EB9"/>
    <w:rPr>
      <w:i/>
      <w:iCs/>
      <w:sz w:val="24"/>
      <w:szCs w:val="24"/>
    </w:rPr>
  </w:style>
  <w:style w:type="paragraph" w:styleId="21">
    <w:name w:val="Intense Quote"/>
    <w:basedOn w:val="a"/>
    <w:next w:val="a"/>
    <w:link w:val="22"/>
    <w:uiPriority w:val="30"/>
    <w:qFormat/>
    <w:rsid w:val="00942EB9"/>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942EB9"/>
    <w:rPr>
      <w:color w:val="4472C4" w:themeColor="accent1"/>
      <w:sz w:val="24"/>
      <w:szCs w:val="24"/>
    </w:rPr>
  </w:style>
  <w:style w:type="character" w:styleId="ad">
    <w:name w:val="Subtle Emphasis"/>
    <w:uiPriority w:val="19"/>
    <w:qFormat/>
    <w:rsid w:val="00942EB9"/>
    <w:rPr>
      <w:i/>
      <w:iCs/>
      <w:color w:val="1F3763" w:themeColor="accent1" w:themeShade="7F"/>
    </w:rPr>
  </w:style>
  <w:style w:type="character" w:styleId="23">
    <w:name w:val="Intense Emphasis"/>
    <w:uiPriority w:val="21"/>
    <w:qFormat/>
    <w:rsid w:val="00942EB9"/>
    <w:rPr>
      <w:b/>
      <w:bCs/>
      <w:caps/>
      <w:color w:val="1F3763" w:themeColor="accent1" w:themeShade="7F"/>
      <w:spacing w:val="10"/>
    </w:rPr>
  </w:style>
  <w:style w:type="character" w:styleId="ae">
    <w:name w:val="Subtle Reference"/>
    <w:uiPriority w:val="31"/>
    <w:qFormat/>
    <w:rsid w:val="00942EB9"/>
    <w:rPr>
      <w:b/>
      <w:bCs/>
      <w:color w:val="4472C4" w:themeColor="accent1"/>
    </w:rPr>
  </w:style>
  <w:style w:type="character" w:styleId="24">
    <w:name w:val="Intense Reference"/>
    <w:uiPriority w:val="32"/>
    <w:qFormat/>
    <w:rsid w:val="00942EB9"/>
    <w:rPr>
      <w:b/>
      <w:bCs/>
      <w:i/>
      <w:iCs/>
      <w:caps/>
      <w:color w:val="4472C4" w:themeColor="accent1"/>
    </w:rPr>
  </w:style>
  <w:style w:type="character" w:styleId="af">
    <w:name w:val="Book Title"/>
    <w:uiPriority w:val="33"/>
    <w:qFormat/>
    <w:rsid w:val="00942EB9"/>
    <w:rPr>
      <w:b/>
      <w:bCs/>
      <w:i/>
      <w:iCs/>
      <w:spacing w:val="0"/>
    </w:rPr>
  </w:style>
  <w:style w:type="paragraph" w:styleId="af0">
    <w:name w:val="TOC Heading"/>
    <w:basedOn w:val="1"/>
    <w:next w:val="a"/>
    <w:uiPriority w:val="39"/>
    <w:semiHidden/>
    <w:unhideWhenUsed/>
    <w:qFormat/>
    <w:rsid w:val="00942EB9"/>
    <w:pPr>
      <w:outlineLvl w:val="9"/>
    </w:pPr>
  </w:style>
  <w:style w:type="paragraph" w:styleId="af1">
    <w:name w:val="List Paragraph"/>
    <w:basedOn w:val="a"/>
    <w:uiPriority w:val="34"/>
    <w:qFormat/>
    <w:rsid w:val="00EB6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5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海斗 片山</dc:creator>
  <cp:keywords/>
  <dc:description/>
  <cp:lastModifiedBy>海斗 片山</cp:lastModifiedBy>
  <cp:revision>2</cp:revision>
  <cp:lastPrinted>2022-04-13T14:12:00Z</cp:lastPrinted>
  <dcterms:created xsi:type="dcterms:W3CDTF">2022-04-13T14:22:00Z</dcterms:created>
  <dcterms:modified xsi:type="dcterms:W3CDTF">2022-04-13T14:22:00Z</dcterms:modified>
</cp:coreProperties>
</file>